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F457" w14:textId="2896ECAD" w:rsidR="00CF79FF" w:rsidRDefault="00CF79FF" w:rsidP="00CF79FF">
      <w:pPr>
        <w:shd w:val="clear" w:color="auto" w:fill="FFFFFF"/>
        <w:spacing w:after="0" w:line="240" w:lineRule="auto"/>
        <w:ind w:left="720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  <w:r w:rsidRPr="00CF79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8DB0295" w14:textId="77777777" w:rsidR="00CF79FF" w:rsidRPr="00CF79FF" w:rsidRDefault="00CF79FF" w:rsidP="00CF79FF">
      <w:pPr>
        <w:shd w:val="clear" w:color="auto" w:fill="FFFFFF"/>
        <w:spacing w:after="0" w:line="240" w:lineRule="auto"/>
        <w:ind w:left="720"/>
        <w:jc w:val="right"/>
        <w:rPr>
          <w:rFonts w:ascii="inherit" w:eastAsia="Times New Roman" w:hAnsi="inherit" w:cs="Times New Roman"/>
          <w:color w:val="050505"/>
          <w:sz w:val="48"/>
          <w:szCs w:val="48"/>
          <w:rtl/>
        </w:rPr>
      </w:pPr>
    </w:p>
    <w:p w14:paraId="607644ED" w14:textId="77777777" w:rsidR="00CF79FF" w:rsidRPr="00CF79FF" w:rsidRDefault="00CF79FF" w:rsidP="00CF79FF">
      <w:pPr>
        <w:shd w:val="clear" w:color="auto" w:fill="FFFFFF"/>
        <w:spacing w:after="0" w:line="240" w:lineRule="auto"/>
        <w:ind w:left="720"/>
        <w:jc w:val="right"/>
        <w:rPr>
          <w:rFonts w:ascii="inherit" w:eastAsia="Times New Roman" w:hAnsi="inherit" w:cs="Times New Roman"/>
          <w:color w:val="050505"/>
          <w:sz w:val="48"/>
          <w:szCs w:val="48"/>
        </w:rPr>
      </w:pPr>
      <w:r w:rsidRPr="00CF79FF">
        <w:rPr>
          <w:rFonts w:ascii="inherit" w:eastAsia="Times New Roman" w:hAnsi="inherit" w:cs="Times New Roman"/>
          <w:color w:val="050505"/>
          <w:sz w:val="48"/>
          <w:szCs w:val="48"/>
        </w:rPr>
        <w:t>GT Dodge Charger</w:t>
      </w:r>
    </w:p>
    <w:p w14:paraId="33A574CA" w14:textId="343F2678" w:rsidR="00CF79FF" w:rsidRPr="00CF79FF" w:rsidRDefault="00CF79FF" w:rsidP="00CF79FF">
      <w:pPr>
        <w:shd w:val="clear" w:color="auto" w:fill="FFFFFF"/>
        <w:spacing w:after="0" w:line="240" w:lineRule="auto"/>
        <w:ind w:left="720"/>
        <w:jc w:val="right"/>
        <w:rPr>
          <w:rFonts w:ascii="inherit" w:eastAsia="Times New Roman" w:hAnsi="inherit" w:cs="Times New Roman"/>
          <w:color w:val="050505"/>
          <w:sz w:val="48"/>
          <w:szCs w:val="48"/>
          <w:rtl/>
        </w:rPr>
      </w:pPr>
      <w:r w:rsidRPr="00CF79FF">
        <w:rPr>
          <w:rFonts w:ascii="inherit" w:eastAsia="Times New Roman" w:hAnsi="inherit" w:cs="Times New Roman"/>
          <w:color w:val="050505"/>
          <w:sz w:val="48"/>
          <w:szCs w:val="48"/>
        </w:rPr>
        <w:t>2019</w:t>
      </w:r>
    </w:p>
    <w:p w14:paraId="227FB9DE" w14:textId="07E98595" w:rsidR="00CF79FF" w:rsidRDefault="00CF79FF" w:rsidP="00CF79FF">
      <w:pPr>
        <w:shd w:val="clear" w:color="auto" w:fill="FFFFFF"/>
        <w:spacing w:after="0" w:line="240" w:lineRule="auto"/>
        <w:ind w:left="720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2019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>GT</w:t>
      </w: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دودج ج</w:t>
      </w: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ارجر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</w:p>
    <w:p w14:paraId="15B0477E" w14:textId="190A391E" w:rsidR="00CF79FF" w:rsidRDefault="00CF79FF" w:rsidP="00CF79FF">
      <w:pPr>
        <w:shd w:val="clear" w:color="auto" w:fill="FFFFFF"/>
        <w:spacing w:after="0" w:line="240" w:lineRule="auto"/>
        <w:ind w:left="720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</w:p>
    <w:p w14:paraId="4DD7B89B" w14:textId="16ADBEDC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خليجي وكالة هارلم </w:t>
      </w:r>
    </w:p>
    <w:p w14:paraId="7BCA7A8F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المحرك : - 6 سلندر 3.600</w:t>
      </w:r>
    </w:p>
    <w:p w14:paraId="21CCBC8F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رقم سليمانيه </w:t>
      </w:r>
    </w:p>
    <w:p w14:paraId="466A701F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صار بيهه طخه بالعراق ( چاملغ جهة الراكب وأنصبغ ) </w:t>
      </w:r>
    </w:p>
    <w:p w14:paraId="7C5C3B9C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فقط ، بدون أيرباك بدون دواخل </w:t>
      </w:r>
    </w:p>
    <w:p w14:paraId="7967D484" w14:textId="41BA84BC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المواصفات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</w:p>
    <w:p w14:paraId="1F50CE1B" w14:textId="2B82E9BA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نسخة 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>GT - SUPER TRACK PAK.</w:t>
      </w:r>
    </w:p>
    <w:p w14:paraId="79FFA8EA" w14:textId="584D5EB5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كشافات الضباب زنون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6000014E" w14:textId="7FB7D9E0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المصابيح 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LED . </w:t>
      </w:r>
    </w:p>
    <w:p w14:paraId="7B3F078A" w14:textId="4B2E5C76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حساسات خلفية </w:t>
      </w:r>
    </w:p>
    <w:p w14:paraId="3C114327" w14:textId="2B37334D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شاشه كبيرة مع نظام ملاحة نفكيشن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GPS .</w:t>
      </w:r>
    </w:p>
    <w:p w14:paraId="7D49F91E" w14:textId="4C9DFEE5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الشاشة مع اوپشنات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SRT . </w:t>
      </w:r>
    </w:p>
    <w:p w14:paraId="19E6FED1" w14:textId="644883D6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سستم صوت الپاين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</w:t>
      </w:r>
    </w:p>
    <w:p w14:paraId="4DCA68C6" w14:textId="2A2A06B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ويل قياس 20 انج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69224D64" w14:textId="4CF6911E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فتحت سقف (سلايد)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63FFF0E2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* </w:t>
      </w: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مقاعد جلد </w:t>
      </w:r>
      <w:proofErr w:type="gramStart"/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رياضية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</w:t>
      </w:r>
      <w:proofErr w:type="gramEnd"/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</w:p>
    <w:p w14:paraId="6CC8FC18" w14:textId="295053A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مقاعد أمامية كهربائية عدد 1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757C176E" w14:textId="09A5F7DA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مقاعد أمامية تبريد وتدفئة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349BDAC3" w14:textId="3F2212EE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مقاعد خلفية تدفئة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5A2431CC" w14:textId="193CF8CC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lastRenderedPageBreak/>
        <w:t>تشغيل عن بعد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39973979" w14:textId="532176C3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ستيرن كهربائي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7984B30A" w14:textId="45D5E9B6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تدفئة ستيرن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72D58FE6" w14:textId="4D211ADF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محدد سرعة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05FE61C5" w14:textId="0A10CBD6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تلفون بلوتوث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0AF975BF" w14:textId="416876A8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كاميرا خلفية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</w:t>
      </w:r>
    </w:p>
    <w:p w14:paraId="1F26D630" w14:textId="5F9CE16C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مرايا متحسسة للاضاءة العالية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</w:t>
      </w:r>
    </w:p>
    <w:p w14:paraId="2FF3B2F3" w14:textId="2080D6A3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كير شفتر بالستيرن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 </w:t>
      </w:r>
    </w:p>
    <w:p w14:paraId="3324E101" w14:textId="09B6DBFF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دخول ذكي (بصمة)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</w:t>
      </w:r>
    </w:p>
    <w:p w14:paraId="28D8BD34" w14:textId="472282A1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عداد المسافه 55الف</w:t>
      </w: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 xml:space="preserve"> mi</w:t>
      </w:r>
    </w:p>
    <w:p w14:paraId="1DDF4591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السيارة جاهزة وبدون أي نقص </w:t>
      </w:r>
    </w:p>
    <w:p w14:paraId="45E195C2" w14:textId="77777777" w:rsid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معروضة للبيع فقط </w:t>
      </w:r>
    </w:p>
    <w:p w14:paraId="197C7EB4" w14:textId="3C6A3CA0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السعر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:</w:t>
      </w: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31500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 xml:space="preserve">$ (315ورقة) </w:t>
      </w:r>
    </w:p>
    <w:p w14:paraId="58158D9D" w14:textId="0D665D43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>للأستفسار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:</w:t>
      </w:r>
      <w:r w:rsidRPr="00CF79FF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</w:t>
      </w:r>
    </w:p>
    <w:p w14:paraId="4DE6B227" w14:textId="77777777" w:rsidR="00CF79FF" w:rsidRPr="00CF79FF" w:rsidRDefault="00CF79FF" w:rsidP="00CF79F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F79FF">
        <w:rPr>
          <w:rFonts w:ascii="inherit" w:eastAsia="Times New Roman" w:hAnsi="inherit" w:cs="Segoe UI Historic"/>
          <w:color w:val="050505"/>
          <w:sz w:val="44"/>
          <w:szCs w:val="44"/>
        </w:rPr>
        <w:t>07806572509</w:t>
      </w:r>
    </w:p>
    <w:p w14:paraId="3C98A85C" w14:textId="77777777" w:rsidR="007F056A" w:rsidRPr="00CF79FF" w:rsidRDefault="007F056A">
      <w:pPr>
        <w:rPr>
          <w:sz w:val="44"/>
          <w:szCs w:val="44"/>
        </w:rPr>
      </w:pPr>
    </w:p>
    <w:sectPr w:rsidR="007F056A" w:rsidRPr="00CF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6A"/>
    <w:rsid w:val="007F056A"/>
    <w:rsid w:val="00C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3264"/>
  <w15:chartTrackingRefBased/>
  <w15:docId w15:val="{DB8F69D9-A33D-402B-91C1-C26A492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7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6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2022-11-10T08:32:00Z</dcterms:created>
  <dcterms:modified xsi:type="dcterms:W3CDTF">2022-11-10T08:38:00Z</dcterms:modified>
</cp:coreProperties>
</file>